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F06" w:rsidRDefault="00BC3F06">
      <w:pPr>
        <w:pStyle w:val="a3"/>
        <w:spacing w:before="4"/>
        <w:ind w:left="0"/>
        <w:rPr>
          <w:sz w:val="19"/>
        </w:rPr>
      </w:pPr>
    </w:p>
    <w:p w:rsidR="00BC3F06" w:rsidRDefault="0017169F">
      <w:pPr>
        <w:pStyle w:val="a4"/>
        <w:spacing w:line="278" w:lineRule="auto"/>
      </w:pPr>
      <w:r>
        <w:t>Аннотация к рабочей программе инструктора по физическому</w:t>
      </w:r>
      <w:r>
        <w:rPr>
          <w:spacing w:val="-67"/>
        </w:rPr>
        <w:t xml:space="preserve"> </w:t>
      </w:r>
      <w:r>
        <w:t>воспитанию</w:t>
      </w:r>
    </w:p>
    <w:p w:rsidR="00D06827" w:rsidRDefault="00D06827" w:rsidP="00D06827">
      <w:pPr>
        <w:pStyle w:val="a3"/>
        <w:spacing w:line="278" w:lineRule="auto"/>
        <w:ind w:right="315" w:firstLine="607"/>
        <w:jc w:val="both"/>
        <w:rPr>
          <w:szCs w:val="25"/>
          <w:lang w:eastAsia="ru-RU" w:bidi="ru-RU"/>
        </w:rPr>
      </w:pPr>
      <w:r>
        <w:rPr>
          <w:spacing w:val="-14"/>
        </w:rPr>
        <w:t xml:space="preserve">Рабочая программа </w:t>
      </w:r>
      <w:r w:rsidRPr="00C819CA">
        <w:rPr>
          <w:spacing w:val="-15"/>
        </w:rPr>
        <w:t>разработана</w:t>
      </w:r>
      <w:r w:rsidRPr="00C819CA">
        <w:rPr>
          <w:spacing w:val="-21"/>
        </w:rPr>
        <w:t xml:space="preserve"> </w:t>
      </w:r>
      <w:r w:rsidRPr="00C819CA">
        <w:t>в</w:t>
      </w:r>
      <w:r w:rsidRPr="00C819CA">
        <w:rPr>
          <w:spacing w:val="-68"/>
        </w:rPr>
        <w:t xml:space="preserve"> </w:t>
      </w:r>
      <w:r w:rsidRPr="00C819CA">
        <w:rPr>
          <w:spacing w:val="-15"/>
        </w:rPr>
        <w:t>соответствии</w:t>
      </w:r>
      <w:r w:rsidRPr="00C819CA">
        <w:rPr>
          <w:spacing w:val="-22"/>
        </w:rPr>
        <w:t xml:space="preserve"> </w:t>
      </w:r>
      <w:r w:rsidRPr="00C819CA">
        <w:t>с</w:t>
      </w:r>
      <w:r w:rsidRPr="00C819CA">
        <w:rPr>
          <w:spacing w:val="-25"/>
        </w:rPr>
        <w:t xml:space="preserve"> </w:t>
      </w:r>
      <w:r w:rsidRPr="00C819CA">
        <w:rPr>
          <w:spacing w:val="-15"/>
        </w:rPr>
        <w:t>Федеральным</w:t>
      </w:r>
      <w:r w:rsidRPr="00C819CA">
        <w:rPr>
          <w:spacing w:val="-22"/>
        </w:rPr>
        <w:t xml:space="preserve"> </w:t>
      </w:r>
      <w:r w:rsidRPr="00C819CA">
        <w:rPr>
          <w:spacing w:val="-14"/>
        </w:rPr>
        <w:t>законом</w:t>
      </w:r>
      <w:r w:rsidRPr="00C819CA">
        <w:rPr>
          <w:spacing w:val="-26"/>
        </w:rPr>
        <w:t xml:space="preserve"> </w:t>
      </w:r>
      <w:r w:rsidRPr="00C819CA">
        <w:rPr>
          <w:spacing w:val="-8"/>
        </w:rPr>
        <w:t>от</w:t>
      </w:r>
      <w:r w:rsidRPr="00C819CA">
        <w:rPr>
          <w:spacing w:val="-26"/>
        </w:rPr>
        <w:t xml:space="preserve"> </w:t>
      </w:r>
      <w:r w:rsidRPr="00C819CA">
        <w:rPr>
          <w:spacing w:val="-8"/>
        </w:rPr>
        <w:t>29</w:t>
      </w:r>
      <w:r w:rsidRPr="00C819CA">
        <w:rPr>
          <w:spacing w:val="-24"/>
        </w:rPr>
        <w:t xml:space="preserve"> </w:t>
      </w:r>
      <w:r w:rsidRPr="00C819CA">
        <w:rPr>
          <w:spacing w:val="-14"/>
        </w:rPr>
        <w:t>декабря</w:t>
      </w:r>
      <w:r w:rsidRPr="00C819CA">
        <w:rPr>
          <w:spacing w:val="-24"/>
        </w:rPr>
        <w:t xml:space="preserve"> </w:t>
      </w:r>
      <w:r w:rsidRPr="00C819CA">
        <w:rPr>
          <w:spacing w:val="-12"/>
        </w:rPr>
        <w:t>2012</w:t>
      </w:r>
      <w:r w:rsidRPr="00C819CA">
        <w:rPr>
          <w:spacing w:val="-22"/>
        </w:rPr>
        <w:t xml:space="preserve"> </w:t>
      </w:r>
      <w:r w:rsidRPr="00C819CA">
        <w:rPr>
          <w:spacing w:val="-8"/>
        </w:rPr>
        <w:t>г.</w:t>
      </w:r>
      <w:r w:rsidRPr="00C819CA">
        <w:rPr>
          <w:spacing w:val="-26"/>
        </w:rPr>
        <w:t xml:space="preserve"> </w:t>
      </w:r>
      <w:r w:rsidRPr="00C819CA">
        <w:t>№</w:t>
      </w:r>
      <w:r w:rsidRPr="00C819CA">
        <w:rPr>
          <w:spacing w:val="-25"/>
        </w:rPr>
        <w:t xml:space="preserve"> </w:t>
      </w:r>
      <w:r w:rsidRPr="00C819CA">
        <w:rPr>
          <w:spacing w:val="-13"/>
        </w:rPr>
        <w:t>273-ФЗ</w:t>
      </w:r>
      <w:r w:rsidRPr="00C819CA">
        <w:rPr>
          <w:spacing w:val="-21"/>
        </w:rPr>
        <w:t xml:space="preserve"> </w:t>
      </w:r>
      <w:r w:rsidRPr="00C819CA">
        <w:rPr>
          <w:spacing w:val="-12"/>
        </w:rPr>
        <w:t>«Об</w:t>
      </w:r>
      <w:r w:rsidRPr="00C819CA">
        <w:rPr>
          <w:spacing w:val="-24"/>
        </w:rPr>
        <w:t xml:space="preserve"> </w:t>
      </w:r>
      <w:r w:rsidRPr="00C819CA">
        <w:rPr>
          <w:spacing w:val="-15"/>
        </w:rPr>
        <w:t>образовании</w:t>
      </w:r>
      <w:r w:rsidRPr="00C819CA">
        <w:rPr>
          <w:spacing w:val="-67"/>
        </w:rPr>
        <w:t xml:space="preserve"> </w:t>
      </w:r>
      <w:r w:rsidRPr="00C819CA">
        <w:rPr>
          <w:spacing w:val="-7"/>
        </w:rPr>
        <w:t>в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Российской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Федерации»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и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Федеральным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государственным</w:t>
      </w:r>
      <w:r w:rsidRPr="00C819CA">
        <w:rPr>
          <w:spacing w:val="-6"/>
        </w:rPr>
        <w:t xml:space="preserve"> образовательным</w:t>
      </w:r>
      <w:r w:rsidRPr="00C819CA">
        <w:rPr>
          <w:spacing w:val="-5"/>
        </w:rPr>
        <w:t xml:space="preserve"> </w:t>
      </w:r>
      <w:r w:rsidRPr="00C819CA">
        <w:rPr>
          <w:spacing w:val="-7"/>
        </w:rPr>
        <w:t xml:space="preserve">стандартом дошкольного образования </w:t>
      </w:r>
      <w:r w:rsidRPr="00C819CA">
        <w:rPr>
          <w:spacing w:val="-6"/>
        </w:rPr>
        <w:t>(Приказ № 1155 от 17 октября 2013 года), а</w:t>
      </w:r>
      <w:r w:rsidRPr="00C819CA">
        <w:rPr>
          <w:spacing w:val="-67"/>
        </w:rPr>
        <w:t xml:space="preserve"> </w:t>
      </w:r>
      <w:r w:rsidRPr="00C819CA">
        <w:rPr>
          <w:spacing w:val="-8"/>
        </w:rPr>
        <w:t xml:space="preserve">также на основе примерной основной образовательной </w:t>
      </w:r>
      <w:r w:rsidRPr="00C819CA">
        <w:rPr>
          <w:spacing w:val="-7"/>
        </w:rPr>
        <w:t>программы дошкольного</w:t>
      </w:r>
      <w:r w:rsidRPr="00C819CA">
        <w:rPr>
          <w:spacing w:val="-6"/>
        </w:rPr>
        <w:t xml:space="preserve"> </w:t>
      </w:r>
      <w:r w:rsidRPr="00C819CA">
        <w:rPr>
          <w:spacing w:val="-15"/>
        </w:rPr>
        <w:t>образования</w:t>
      </w:r>
      <w:r w:rsidRPr="00C819CA">
        <w:t xml:space="preserve"> </w:t>
      </w:r>
      <w:r w:rsidRPr="00C819CA">
        <w:rPr>
          <w:spacing w:val="-12"/>
        </w:rPr>
        <w:t>«От</w:t>
      </w:r>
      <w:r w:rsidRPr="00C819CA">
        <w:t xml:space="preserve"> </w:t>
      </w:r>
      <w:r w:rsidRPr="00C819CA">
        <w:rPr>
          <w:spacing w:val="-14"/>
        </w:rPr>
        <w:t>рождения</w:t>
      </w:r>
      <w:r w:rsidRPr="00C819CA">
        <w:t xml:space="preserve"> </w:t>
      </w:r>
      <w:r w:rsidRPr="00C819CA">
        <w:rPr>
          <w:spacing w:val="-8"/>
        </w:rPr>
        <w:t>до</w:t>
      </w:r>
      <w:r w:rsidRPr="00C819CA">
        <w:t xml:space="preserve"> </w:t>
      </w:r>
      <w:r w:rsidRPr="00C819CA">
        <w:rPr>
          <w:spacing w:val="-14"/>
        </w:rPr>
        <w:t>школы»,</w:t>
      </w:r>
      <w:r w:rsidRPr="00C819CA">
        <w:t xml:space="preserve"> </w:t>
      </w:r>
      <w:r w:rsidRPr="00C819CA">
        <w:rPr>
          <w:spacing w:val="-11"/>
        </w:rPr>
        <w:t>под</w:t>
      </w:r>
      <w:r w:rsidRPr="00C819CA">
        <w:t xml:space="preserve"> </w:t>
      </w:r>
      <w:r w:rsidRPr="00C819CA">
        <w:rPr>
          <w:spacing w:val="-14"/>
        </w:rPr>
        <w:t>редакцией</w:t>
      </w:r>
      <w:r w:rsidRPr="00C819CA">
        <w:t xml:space="preserve"> </w:t>
      </w:r>
      <w:r w:rsidRPr="00C819CA">
        <w:rPr>
          <w:spacing w:val="-12"/>
        </w:rPr>
        <w:t>Н.Е.</w:t>
      </w:r>
      <w:r w:rsidRPr="00C819CA">
        <w:t xml:space="preserve"> </w:t>
      </w:r>
      <w:proofErr w:type="spellStart"/>
      <w:r w:rsidRPr="00C819CA">
        <w:rPr>
          <w:spacing w:val="-14"/>
        </w:rPr>
        <w:t>Вераксы</w:t>
      </w:r>
      <w:proofErr w:type="spellEnd"/>
      <w:r w:rsidRPr="00C819CA">
        <w:rPr>
          <w:spacing w:val="-14"/>
        </w:rPr>
        <w:t>,</w:t>
      </w:r>
      <w:r w:rsidRPr="00C819CA">
        <w:t xml:space="preserve"> </w:t>
      </w:r>
      <w:r w:rsidRPr="00C819CA">
        <w:rPr>
          <w:spacing w:val="-12"/>
        </w:rPr>
        <w:t>Т.С.</w:t>
      </w:r>
      <w:r w:rsidRPr="00C819CA">
        <w:t xml:space="preserve"> </w:t>
      </w:r>
      <w:r w:rsidRPr="00C819CA">
        <w:rPr>
          <w:spacing w:val="-15"/>
        </w:rPr>
        <w:t>Комаровой,</w:t>
      </w:r>
      <w:r w:rsidRPr="00C819CA">
        <w:rPr>
          <w:spacing w:val="-67"/>
        </w:rPr>
        <w:t xml:space="preserve"> </w:t>
      </w:r>
      <w:r w:rsidRPr="00C819CA">
        <w:rPr>
          <w:spacing w:val="-12"/>
        </w:rPr>
        <w:t>М.А.</w:t>
      </w:r>
      <w:r w:rsidRPr="00C819CA">
        <w:rPr>
          <w:spacing w:val="-29"/>
        </w:rPr>
        <w:t xml:space="preserve"> </w:t>
      </w:r>
      <w:r w:rsidRPr="00C819CA">
        <w:rPr>
          <w:spacing w:val="-15"/>
        </w:rPr>
        <w:t xml:space="preserve">Васильевой, </w:t>
      </w:r>
      <w:r w:rsidRPr="00C819CA">
        <w:rPr>
          <w:spacing w:val="-12"/>
        </w:rPr>
        <w:t>основной</w:t>
      </w:r>
      <w:r w:rsidRPr="00C819CA">
        <w:rPr>
          <w:spacing w:val="-29"/>
        </w:rPr>
        <w:t xml:space="preserve"> </w:t>
      </w:r>
      <w:r w:rsidRPr="00C819CA">
        <w:rPr>
          <w:spacing w:val="-16"/>
        </w:rPr>
        <w:t>образовательной</w:t>
      </w:r>
      <w:r w:rsidRPr="00C819CA">
        <w:rPr>
          <w:spacing w:val="-28"/>
        </w:rPr>
        <w:t xml:space="preserve"> </w:t>
      </w:r>
      <w:r w:rsidRPr="00C819CA">
        <w:rPr>
          <w:spacing w:val="-15"/>
        </w:rPr>
        <w:t>программой</w:t>
      </w:r>
      <w:r w:rsidRPr="00C819CA">
        <w:rPr>
          <w:spacing w:val="-27"/>
        </w:rPr>
        <w:t xml:space="preserve"> </w:t>
      </w:r>
      <w:r w:rsidRPr="00C819CA">
        <w:rPr>
          <w:spacing w:val="-13"/>
        </w:rPr>
        <w:t xml:space="preserve"> ДОУ, </w:t>
      </w:r>
      <w:r w:rsidRPr="00C819CA">
        <w:t>с учетом требований</w:t>
      </w:r>
      <w:r w:rsidRPr="00C819CA">
        <w:rPr>
          <w:sz w:val="25"/>
          <w:szCs w:val="25"/>
          <w:lang w:eastAsia="ru-RU" w:bidi="ru-RU"/>
        </w:rPr>
        <w:t xml:space="preserve"> </w:t>
      </w:r>
      <w:r w:rsidRPr="00C819CA">
        <w:rPr>
          <w:szCs w:val="25"/>
          <w:lang w:eastAsia="ru-RU" w:bidi="ru-RU"/>
        </w:rPr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C819CA">
        <w:rPr>
          <w:rFonts w:eastAsia="Arial Unicode MS"/>
          <w:szCs w:val="25"/>
          <w:lang w:eastAsia="ru-RU" w:bidi="ru-RU"/>
        </w:rPr>
        <w:t xml:space="preserve">Письмом Министерства образования Российской Федерации от 14.03.2000 года </w:t>
      </w:r>
      <w:r w:rsidRPr="00C819CA">
        <w:rPr>
          <w:szCs w:val="25"/>
          <w:lang w:eastAsia="ru-RU" w:bidi="ru-RU"/>
        </w:rPr>
        <w:t>N 65/23-16 «О гигиенических требованиях к максимальной нагрузке на детей дошкольного возраста в организованных формах обучения».</w:t>
      </w:r>
    </w:p>
    <w:p w:rsidR="00BC3F06" w:rsidRDefault="0017169F" w:rsidP="00D06827">
      <w:pPr>
        <w:pStyle w:val="a3"/>
        <w:spacing w:line="278" w:lineRule="auto"/>
        <w:ind w:right="315" w:firstLine="607"/>
        <w:jc w:val="both"/>
      </w:pPr>
      <w:r>
        <w:t>Рабочая программа по физическому развитию детей дошкольного возраста</w:t>
      </w:r>
      <w:r>
        <w:rPr>
          <w:spacing w:val="-67"/>
        </w:rPr>
        <w:t xml:space="preserve"> </w:t>
      </w:r>
      <w:r>
        <w:t>составлена</w:t>
      </w:r>
      <w:r>
        <w:rPr>
          <w:spacing w:val="-1"/>
        </w:rPr>
        <w:t xml:space="preserve"> </w:t>
      </w:r>
      <w:r>
        <w:t>для воспитанников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 w:rsidR="00F12436">
        <w:t>2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лет</w:t>
      </w:r>
      <w:r>
        <w:rPr>
          <w:spacing w:val="-1"/>
        </w:rPr>
        <w:t xml:space="preserve"> </w:t>
      </w:r>
      <w:r>
        <w:t>и основывается</w:t>
      </w:r>
      <w:r>
        <w:rPr>
          <w:spacing w:val="-3"/>
        </w:rPr>
        <w:t xml:space="preserve"> </w:t>
      </w:r>
      <w:r>
        <w:t>на</w:t>
      </w:r>
      <w:r w:rsidR="00D06827">
        <w:t xml:space="preserve"> </w:t>
      </w:r>
      <w:r>
        <w:t>образовательн</w:t>
      </w:r>
      <w:r w:rsidR="00F12436">
        <w:t>ой</w:t>
      </w:r>
      <w:r>
        <w:rPr>
          <w:spacing w:val="-5"/>
        </w:rPr>
        <w:t xml:space="preserve"> </w:t>
      </w:r>
      <w:r>
        <w:t>программ</w:t>
      </w:r>
      <w:r w:rsidR="00F12436">
        <w:t>е</w:t>
      </w:r>
      <w:r>
        <w:rPr>
          <w:spacing w:val="-7"/>
        </w:rPr>
        <w:t xml:space="preserve"> </w:t>
      </w:r>
      <w:r>
        <w:t>«Физкультурные</w:t>
      </w:r>
      <w:r>
        <w:rPr>
          <w:spacing w:val="-3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детьми</w:t>
      </w:r>
      <w:r w:rsidR="00D06827">
        <w:t xml:space="preserve"> дошкольного возраста</w:t>
      </w:r>
      <w:bookmarkStart w:id="0" w:name="_GoBack"/>
      <w:bookmarkEnd w:id="0"/>
      <w:r>
        <w:t>»</w:t>
      </w:r>
      <w:r>
        <w:rPr>
          <w:spacing w:val="-4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И.</w:t>
      </w:r>
      <w:r>
        <w:rPr>
          <w:spacing w:val="-67"/>
        </w:rPr>
        <w:t xml:space="preserve"> </w:t>
      </w:r>
      <w:proofErr w:type="spellStart"/>
      <w:r>
        <w:t>Пензулаевой</w:t>
      </w:r>
      <w:proofErr w:type="spellEnd"/>
      <w:r>
        <w:t>.</w:t>
      </w:r>
    </w:p>
    <w:p w:rsidR="00BC3F06" w:rsidRDefault="0017169F" w:rsidP="00F12436">
      <w:pPr>
        <w:pStyle w:val="a3"/>
        <w:spacing w:line="276" w:lineRule="auto"/>
        <w:ind w:right="112" w:firstLine="607"/>
        <w:jc w:val="both"/>
      </w:pPr>
      <w:r>
        <w:t>Программа предусматривает решение программных образовательных задач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возрастом</w:t>
      </w:r>
      <w:r>
        <w:rPr>
          <w:spacing w:val="-1"/>
        </w:rPr>
        <w:t xml:space="preserve"> </w:t>
      </w:r>
      <w:r>
        <w:t>воспитанников,</w:t>
      </w:r>
      <w:r>
        <w:rPr>
          <w:spacing w:val="-2"/>
        </w:rPr>
        <w:t xml:space="preserve"> </w:t>
      </w:r>
      <w:r>
        <w:t>особое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придается:</w:t>
      </w:r>
    </w:p>
    <w:p w:rsidR="00F12436" w:rsidRDefault="00F12436" w:rsidP="00F12436">
      <w:pPr>
        <w:pStyle w:val="a3"/>
        <w:spacing w:line="424" w:lineRule="auto"/>
        <w:ind w:right="1876" w:firstLine="607"/>
        <w:jc w:val="both"/>
        <w:rPr>
          <w:spacing w:val="-67"/>
        </w:rPr>
      </w:pPr>
      <w:r>
        <w:t xml:space="preserve">- </w:t>
      </w:r>
      <w:r w:rsidR="0017169F">
        <w:t>организации самостоятельной двигательной активности детей;</w:t>
      </w:r>
      <w:r w:rsidR="0017169F">
        <w:rPr>
          <w:spacing w:val="-67"/>
        </w:rPr>
        <w:t xml:space="preserve"> </w:t>
      </w:r>
    </w:p>
    <w:p w:rsidR="00F12436" w:rsidRDefault="00F12436" w:rsidP="00F12436">
      <w:pPr>
        <w:pStyle w:val="a3"/>
        <w:spacing w:line="424" w:lineRule="auto"/>
        <w:ind w:right="3" w:firstLine="607"/>
        <w:jc w:val="both"/>
        <w:rPr>
          <w:spacing w:val="-67"/>
        </w:rPr>
      </w:pPr>
      <w:r>
        <w:t xml:space="preserve">- </w:t>
      </w:r>
      <w:r w:rsidR="0017169F">
        <w:t xml:space="preserve">формированию у детей потребности </w:t>
      </w:r>
      <w:r w:rsidR="0017169F">
        <w:t>в здоровом образе жизни;</w:t>
      </w:r>
      <w:r w:rsidR="0017169F">
        <w:rPr>
          <w:spacing w:val="-67"/>
        </w:rPr>
        <w:t xml:space="preserve"> </w:t>
      </w:r>
    </w:p>
    <w:p w:rsidR="00BC3F06" w:rsidRDefault="00F12436" w:rsidP="00F12436">
      <w:pPr>
        <w:pStyle w:val="a3"/>
        <w:spacing w:line="424" w:lineRule="auto"/>
        <w:ind w:right="1876" w:firstLine="607"/>
        <w:jc w:val="both"/>
      </w:pPr>
      <w:r>
        <w:rPr>
          <w:spacing w:val="-67"/>
        </w:rPr>
        <w:t xml:space="preserve">-                                               </w:t>
      </w:r>
      <w:r w:rsidR="0017169F">
        <w:t>ориентации</w:t>
      </w:r>
      <w:r w:rsidR="0017169F">
        <w:rPr>
          <w:spacing w:val="-2"/>
        </w:rPr>
        <w:t xml:space="preserve"> </w:t>
      </w:r>
      <w:r w:rsidR="0017169F">
        <w:t>детей</w:t>
      </w:r>
      <w:r w:rsidR="0017169F">
        <w:rPr>
          <w:spacing w:val="-2"/>
        </w:rPr>
        <w:t xml:space="preserve"> </w:t>
      </w:r>
      <w:r w:rsidR="0017169F">
        <w:t>в</w:t>
      </w:r>
      <w:r w:rsidR="0017169F">
        <w:rPr>
          <w:spacing w:val="-7"/>
        </w:rPr>
        <w:t xml:space="preserve"> </w:t>
      </w:r>
      <w:r w:rsidR="0017169F">
        <w:t>доступных</w:t>
      </w:r>
      <w:r w:rsidR="0017169F">
        <w:rPr>
          <w:spacing w:val="-1"/>
        </w:rPr>
        <w:t xml:space="preserve"> </w:t>
      </w:r>
      <w:r w:rsidR="0017169F">
        <w:t>их</w:t>
      </w:r>
      <w:r w:rsidR="0017169F">
        <w:rPr>
          <w:spacing w:val="-1"/>
        </w:rPr>
        <w:t xml:space="preserve"> </w:t>
      </w:r>
      <w:r w:rsidR="0017169F">
        <w:t>пониманию</w:t>
      </w:r>
      <w:r w:rsidR="0017169F">
        <w:rPr>
          <w:spacing w:val="-3"/>
        </w:rPr>
        <w:t xml:space="preserve"> </w:t>
      </w:r>
      <w:r w:rsidR="0017169F">
        <w:t>видах</w:t>
      </w:r>
      <w:r w:rsidR="0017169F">
        <w:rPr>
          <w:spacing w:val="4"/>
        </w:rPr>
        <w:t xml:space="preserve"> </w:t>
      </w:r>
      <w:r w:rsidR="0017169F">
        <w:t>спорта;</w:t>
      </w:r>
    </w:p>
    <w:p w:rsidR="00BC3F06" w:rsidRDefault="00F12436" w:rsidP="00F12436">
      <w:pPr>
        <w:pStyle w:val="a3"/>
        <w:ind w:firstLine="607"/>
        <w:jc w:val="both"/>
      </w:pPr>
      <w:r>
        <w:t xml:space="preserve">-  </w:t>
      </w:r>
      <w:r w:rsidR="0017169F">
        <w:t>активному</w:t>
      </w:r>
      <w:r w:rsidR="0017169F">
        <w:rPr>
          <w:spacing w:val="-6"/>
        </w:rPr>
        <w:t xml:space="preserve"> </w:t>
      </w:r>
      <w:r w:rsidR="0017169F">
        <w:t>включению</w:t>
      </w:r>
      <w:r w:rsidR="0017169F">
        <w:rPr>
          <w:spacing w:val="-3"/>
        </w:rPr>
        <w:t xml:space="preserve"> </w:t>
      </w:r>
      <w:r w:rsidR="0017169F">
        <w:t>родителей</w:t>
      </w:r>
      <w:r w:rsidR="0017169F">
        <w:rPr>
          <w:spacing w:val="-2"/>
        </w:rPr>
        <w:t xml:space="preserve"> </w:t>
      </w:r>
      <w:r w:rsidR="0017169F">
        <w:t>в</w:t>
      </w:r>
      <w:r w:rsidR="0017169F">
        <w:rPr>
          <w:spacing w:val="-3"/>
        </w:rPr>
        <w:t xml:space="preserve"> </w:t>
      </w:r>
      <w:r w:rsidR="0017169F">
        <w:t>процесс</w:t>
      </w:r>
      <w:r w:rsidR="0017169F">
        <w:rPr>
          <w:spacing w:val="-2"/>
        </w:rPr>
        <w:t xml:space="preserve"> </w:t>
      </w:r>
      <w:r w:rsidR="0017169F">
        <w:t>физического</w:t>
      </w:r>
      <w:r w:rsidR="0017169F">
        <w:rPr>
          <w:spacing w:val="-1"/>
        </w:rPr>
        <w:t xml:space="preserve"> </w:t>
      </w:r>
      <w:r w:rsidR="0017169F">
        <w:t>воспитания</w:t>
      </w:r>
      <w:r w:rsidR="0017169F">
        <w:rPr>
          <w:spacing w:val="-2"/>
        </w:rPr>
        <w:t xml:space="preserve"> </w:t>
      </w:r>
      <w:r w:rsidR="0017169F">
        <w:t>детей.</w:t>
      </w:r>
    </w:p>
    <w:p w:rsidR="00F12436" w:rsidRDefault="0017169F" w:rsidP="00F12436">
      <w:pPr>
        <w:pStyle w:val="a3"/>
        <w:spacing w:line="276" w:lineRule="auto"/>
        <w:ind w:right="209" w:firstLine="607"/>
        <w:jc w:val="both"/>
        <w:rPr>
          <w:spacing w:val="-4"/>
        </w:rPr>
      </w:pPr>
      <w:r>
        <w:t xml:space="preserve">Работа с детьми </w:t>
      </w:r>
      <w:r w:rsidR="00F12436">
        <w:t>2</w:t>
      </w:r>
      <w:r>
        <w:t xml:space="preserve"> – 7 лет традиционно осуществляется в трех направлениях:</w:t>
      </w:r>
      <w:r>
        <w:rPr>
          <w:spacing w:val="-67"/>
        </w:rPr>
        <w:t xml:space="preserve"> </w:t>
      </w:r>
      <w:r>
        <w:t>оздоровительном,</w:t>
      </w:r>
      <w:r>
        <w:rPr>
          <w:spacing w:val="-4"/>
        </w:rPr>
        <w:t xml:space="preserve"> </w:t>
      </w:r>
      <w:r>
        <w:t>образовательном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воспитательном.</w:t>
      </w:r>
      <w:r>
        <w:rPr>
          <w:spacing w:val="-4"/>
        </w:rPr>
        <w:t xml:space="preserve"> </w:t>
      </w:r>
    </w:p>
    <w:p w:rsidR="00F12436" w:rsidRDefault="00F12436" w:rsidP="00F12436">
      <w:pPr>
        <w:pStyle w:val="a3"/>
        <w:spacing w:line="276" w:lineRule="auto"/>
        <w:ind w:right="209" w:firstLine="607"/>
        <w:jc w:val="both"/>
      </w:pPr>
    </w:p>
    <w:p w:rsidR="00BC3F06" w:rsidRDefault="0017169F" w:rsidP="00F12436">
      <w:pPr>
        <w:pStyle w:val="a3"/>
        <w:spacing w:line="276" w:lineRule="auto"/>
        <w:ind w:right="209" w:firstLine="607"/>
        <w:jc w:val="both"/>
      </w:pPr>
      <w:r>
        <w:t>Эти</w:t>
      </w:r>
      <w:r>
        <w:rPr>
          <w:spacing w:val="-3"/>
        </w:rPr>
        <w:t xml:space="preserve"> </w:t>
      </w:r>
      <w:r>
        <w:t>направления</w:t>
      </w:r>
      <w:r w:rsidR="00F12436">
        <w:t xml:space="preserve"> </w:t>
      </w:r>
      <w:r>
        <w:t>конкретизируют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следующих</w:t>
      </w:r>
      <w:r>
        <w:rPr>
          <w:spacing w:val="-4"/>
        </w:rPr>
        <w:t xml:space="preserve"> </w:t>
      </w:r>
      <w:r>
        <w:t>задач:</w:t>
      </w:r>
    </w:p>
    <w:p w:rsidR="00BC3F06" w:rsidRDefault="0017169F" w:rsidP="00F12436">
      <w:pPr>
        <w:ind w:left="102" w:firstLine="607"/>
        <w:jc w:val="both"/>
        <w:rPr>
          <w:i/>
          <w:sz w:val="28"/>
        </w:rPr>
      </w:pPr>
      <w:r>
        <w:rPr>
          <w:i/>
          <w:sz w:val="28"/>
        </w:rPr>
        <w:t>Оздоровительные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задачи: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/>
        <w:ind w:left="334" w:firstLine="607"/>
        <w:jc w:val="both"/>
        <w:rPr>
          <w:sz w:val="28"/>
        </w:rPr>
      </w:pPr>
      <w:r>
        <w:rPr>
          <w:sz w:val="28"/>
        </w:rPr>
        <w:t>совершенствовать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закаливание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-6"/>
          <w:sz w:val="28"/>
        </w:rPr>
        <w:t xml:space="preserve"> </w:t>
      </w:r>
      <w:r>
        <w:rPr>
          <w:sz w:val="28"/>
        </w:rPr>
        <w:t>детей;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/>
        <w:ind w:left="334" w:firstLine="607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опорно-двигательный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4"/>
          <w:sz w:val="28"/>
        </w:rPr>
        <w:t xml:space="preserve"> </w:t>
      </w:r>
      <w:r>
        <w:rPr>
          <w:sz w:val="28"/>
        </w:rPr>
        <w:t>осанку.</w:t>
      </w:r>
    </w:p>
    <w:p w:rsidR="00F12436" w:rsidRDefault="00F12436" w:rsidP="00F12436">
      <w:pPr>
        <w:ind w:left="102" w:firstLine="607"/>
        <w:jc w:val="both"/>
        <w:rPr>
          <w:i/>
          <w:sz w:val="28"/>
        </w:rPr>
      </w:pPr>
    </w:p>
    <w:p w:rsidR="00BC3F06" w:rsidRDefault="0017169F" w:rsidP="00F12436">
      <w:pPr>
        <w:ind w:left="102" w:firstLine="607"/>
        <w:jc w:val="both"/>
        <w:rPr>
          <w:i/>
          <w:sz w:val="28"/>
        </w:rPr>
      </w:pPr>
      <w:r>
        <w:rPr>
          <w:i/>
          <w:sz w:val="28"/>
        </w:rPr>
        <w:t>Образовательные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задачи: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 w:line="276" w:lineRule="auto"/>
        <w:ind w:right="760" w:firstLine="607"/>
        <w:jc w:val="both"/>
        <w:rPr>
          <w:sz w:val="28"/>
        </w:rPr>
      </w:pPr>
      <w:r>
        <w:rPr>
          <w:sz w:val="28"/>
        </w:rPr>
        <w:t>формировать правильные двигательные умения и навыки выполнения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отдельных 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сочетании,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 w:line="276" w:lineRule="auto"/>
        <w:ind w:right="598" w:firstLine="607"/>
        <w:jc w:val="both"/>
        <w:rPr>
          <w:sz w:val="28"/>
        </w:rPr>
      </w:pPr>
      <w:r>
        <w:rPr>
          <w:sz w:val="28"/>
        </w:rPr>
        <w:t xml:space="preserve">развивать умение быстро переходить от выполнения одних </w:t>
      </w:r>
      <w:r>
        <w:rPr>
          <w:sz w:val="28"/>
        </w:rPr>
        <w:lastRenderedPageBreak/>
        <w:t>движений к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других;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 w:line="276" w:lineRule="auto"/>
        <w:ind w:left="334" w:firstLine="607"/>
        <w:jc w:val="both"/>
        <w:rPr>
          <w:sz w:val="28"/>
        </w:rPr>
      </w:pPr>
      <w:r>
        <w:rPr>
          <w:sz w:val="28"/>
        </w:rPr>
        <w:t>обеспечивать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осознанное</w:t>
      </w:r>
      <w:r>
        <w:rPr>
          <w:spacing w:val="-4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движениями;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 w:line="276" w:lineRule="auto"/>
        <w:ind w:left="334" w:firstLine="607"/>
        <w:jc w:val="both"/>
        <w:rPr>
          <w:sz w:val="28"/>
        </w:rPr>
      </w:pPr>
      <w:r>
        <w:rPr>
          <w:sz w:val="28"/>
        </w:rPr>
        <w:t>содействовать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ориентировок;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335"/>
        </w:tabs>
        <w:spacing w:before="0" w:line="276" w:lineRule="auto"/>
        <w:ind w:right="1141" w:firstLine="607"/>
        <w:jc w:val="both"/>
        <w:rPr>
          <w:sz w:val="28"/>
        </w:rPr>
      </w:pPr>
      <w:r>
        <w:rPr>
          <w:sz w:val="28"/>
        </w:rPr>
        <w:t>способствовать воспитанию скоростно-силовых качеств, гибкости,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 для 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ловкости,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выносливости;</w:t>
      </w:r>
    </w:p>
    <w:p w:rsidR="00BC3F06" w:rsidRDefault="0017169F" w:rsidP="00F12436">
      <w:pPr>
        <w:pStyle w:val="a5"/>
        <w:numPr>
          <w:ilvl w:val="0"/>
          <w:numId w:val="2"/>
        </w:numPr>
        <w:tabs>
          <w:tab w:val="left" w:pos="266"/>
        </w:tabs>
        <w:spacing w:before="0" w:line="276" w:lineRule="auto"/>
        <w:ind w:left="265" w:firstLine="607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</w:p>
    <w:p w:rsidR="00BC3F06" w:rsidRDefault="0017169F" w:rsidP="00F12436">
      <w:pPr>
        <w:pStyle w:val="a3"/>
        <w:spacing w:line="276" w:lineRule="auto"/>
        <w:ind w:firstLine="607"/>
        <w:jc w:val="both"/>
      </w:pPr>
      <w:r>
        <w:t>«цель</w:t>
      </w:r>
      <w:r w:rsidR="00F12436">
        <w:t xml:space="preserve"> -</w:t>
      </w:r>
      <w:r>
        <w:rPr>
          <w:spacing w:val="-2"/>
        </w:rPr>
        <w:t xml:space="preserve"> </w:t>
      </w:r>
      <w:r>
        <w:t>результат».</w:t>
      </w:r>
    </w:p>
    <w:p w:rsidR="00F12436" w:rsidRDefault="00F12436" w:rsidP="00F12436">
      <w:pPr>
        <w:pStyle w:val="a3"/>
        <w:spacing w:line="276" w:lineRule="auto"/>
        <w:ind w:firstLine="607"/>
        <w:jc w:val="both"/>
      </w:pPr>
    </w:p>
    <w:p w:rsidR="00BC3F06" w:rsidRDefault="0017169F" w:rsidP="00F12436">
      <w:pPr>
        <w:spacing w:line="276" w:lineRule="auto"/>
        <w:ind w:left="102" w:firstLine="607"/>
        <w:jc w:val="both"/>
        <w:rPr>
          <w:i/>
          <w:sz w:val="28"/>
        </w:rPr>
      </w:pPr>
      <w:r>
        <w:rPr>
          <w:i/>
          <w:sz w:val="28"/>
        </w:rPr>
        <w:t>Воспитательные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задачи:</w:t>
      </w:r>
    </w:p>
    <w:p w:rsidR="00BC3F06" w:rsidRDefault="0017169F" w:rsidP="00F12436">
      <w:pPr>
        <w:pStyle w:val="a5"/>
        <w:numPr>
          <w:ilvl w:val="0"/>
          <w:numId w:val="1"/>
        </w:numPr>
        <w:tabs>
          <w:tab w:val="left" w:pos="335"/>
        </w:tabs>
        <w:spacing w:before="0" w:line="276" w:lineRule="auto"/>
        <w:ind w:left="334" w:firstLine="607"/>
        <w:jc w:val="both"/>
        <w:rPr>
          <w:sz w:val="28"/>
        </w:rPr>
      </w:pPr>
      <w:r>
        <w:rPr>
          <w:sz w:val="28"/>
        </w:rPr>
        <w:t>вызывать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BC3F06" w:rsidRPr="00F12436" w:rsidRDefault="0017169F" w:rsidP="00F12436">
      <w:pPr>
        <w:pStyle w:val="a5"/>
        <w:numPr>
          <w:ilvl w:val="0"/>
          <w:numId w:val="1"/>
        </w:numPr>
        <w:tabs>
          <w:tab w:val="left" w:pos="335"/>
        </w:tabs>
        <w:spacing w:before="0" w:line="276" w:lineRule="auto"/>
        <w:ind w:right="1298" w:firstLine="607"/>
        <w:jc w:val="both"/>
        <w:rPr>
          <w:sz w:val="28"/>
        </w:rPr>
      </w:pPr>
      <w:r>
        <w:rPr>
          <w:sz w:val="28"/>
        </w:rPr>
        <w:t>приучить к самостоятельному созданию условий для выполнения</w:t>
      </w:r>
      <w:r>
        <w:rPr>
          <w:spacing w:val="-67"/>
          <w:sz w:val="28"/>
        </w:rPr>
        <w:t xml:space="preserve"> </w:t>
      </w:r>
      <w:r w:rsidR="00F12436">
        <w:rPr>
          <w:spacing w:val="-67"/>
          <w:sz w:val="28"/>
        </w:rPr>
        <w:t xml:space="preserve">                     </w:t>
      </w:r>
      <w:proofErr w:type="gramStart"/>
      <w:r>
        <w:rPr>
          <w:sz w:val="28"/>
        </w:rPr>
        <w:t>физических</w:t>
      </w:r>
      <w:r w:rsidR="00F12436">
        <w:rPr>
          <w:sz w:val="28"/>
        </w:rPr>
        <w:t xml:space="preserve">  </w:t>
      </w:r>
      <w:r w:rsidRPr="00F12436">
        <w:rPr>
          <w:sz w:val="28"/>
        </w:rPr>
        <w:t>упражнений</w:t>
      </w:r>
      <w:proofErr w:type="gramEnd"/>
      <w:r w:rsidRPr="00F12436">
        <w:rPr>
          <w:sz w:val="28"/>
        </w:rPr>
        <w:t>;</w:t>
      </w:r>
    </w:p>
    <w:p w:rsidR="00BC3F06" w:rsidRDefault="0017169F" w:rsidP="00F12436">
      <w:pPr>
        <w:pStyle w:val="a5"/>
        <w:numPr>
          <w:ilvl w:val="0"/>
          <w:numId w:val="1"/>
        </w:numPr>
        <w:tabs>
          <w:tab w:val="left" w:pos="266"/>
        </w:tabs>
        <w:spacing w:before="0" w:line="424" w:lineRule="auto"/>
        <w:ind w:right="804" w:firstLine="607"/>
        <w:jc w:val="both"/>
        <w:rPr>
          <w:sz w:val="28"/>
        </w:rPr>
      </w:pPr>
      <w:r>
        <w:rPr>
          <w:sz w:val="28"/>
        </w:rPr>
        <w:t>д</w:t>
      </w:r>
      <w:r>
        <w:rPr>
          <w:sz w:val="28"/>
        </w:rPr>
        <w:t>вигательные отношения со сверстниками в совместной двигательной</w:t>
      </w:r>
      <w:r>
        <w:rPr>
          <w:spacing w:val="-67"/>
          <w:sz w:val="28"/>
        </w:rPr>
        <w:t xml:space="preserve"> </w:t>
      </w:r>
      <w:r w:rsidR="00F12436">
        <w:rPr>
          <w:spacing w:val="-67"/>
          <w:sz w:val="28"/>
        </w:rPr>
        <w:t xml:space="preserve">                              </w:t>
      </w:r>
      <w:r>
        <w:rPr>
          <w:sz w:val="28"/>
        </w:rPr>
        <w:t>деятельности;</w:t>
      </w:r>
    </w:p>
    <w:p w:rsidR="00BC3F06" w:rsidRDefault="0017169F" w:rsidP="00F12436">
      <w:pPr>
        <w:pStyle w:val="a5"/>
        <w:numPr>
          <w:ilvl w:val="0"/>
          <w:numId w:val="1"/>
        </w:numPr>
        <w:tabs>
          <w:tab w:val="left" w:pos="335"/>
        </w:tabs>
        <w:spacing w:before="0" w:line="424" w:lineRule="auto"/>
        <w:ind w:right="973" w:firstLine="607"/>
        <w:jc w:val="both"/>
        <w:rPr>
          <w:sz w:val="28"/>
        </w:rPr>
      </w:pPr>
      <w:r>
        <w:rPr>
          <w:sz w:val="28"/>
        </w:rPr>
        <w:t>побуждать к проявлению настойчивости при достижении конечного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результата,</w:t>
      </w:r>
      <w:r>
        <w:rPr>
          <w:spacing w:val="-2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 качественному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движений;</w:t>
      </w:r>
    </w:p>
    <w:p w:rsidR="00BC3F06" w:rsidRDefault="0017169F" w:rsidP="00F12436">
      <w:pPr>
        <w:pStyle w:val="a5"/>
        <w:numPr>
          <w:ilvl w:val="0"/>
          <w:numId w:val="1"/>
        </w:numPr>
        <w:tabs>
          <w:tab w:val="left" w:pos="335"/>
        </w:tabs>
        <w:spacing w:before="0" w:line="424" w:lineRule="auto"/>
        <w:ind w:right="873" w:firstLine="607"/>
        <w:jc w:val="both"/>
        <w:rPr>
          <w:sz w:val="28"/>
        </w:rPr>
      </w:pPr>
      <w:r>
        <w:rPr>
          <w:sz w:val="28"/>
        </w:rPr>
        <w:t>формировать элементарные умения самоорганизации в двигательной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sectPr w:rsidR="00BC3F06" w:rsidSect="00F12436">
      <w:headerReference w:type="default" r:id="rId7"/>
      <w:footerReference w:type="default" r:id="rId8"/>
      <w:pgSz w:w="11910" w:h="16840"/>
      <w:pgMar w:top="1134" w:right="567" w:bottom="1134" w:left="1134" w:header="357" w:footer="3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69F" w:rsidRDefault="0017169F">
      <w:r>
        <w:separator/>
      </w:r>
    </w:p>
  </w:endnote>
  <w:endnote w:type="continuationSeparator" w:id="0">
    <w:p w:rsidR="0017169F" w:rsidRDefault="00171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F06" w:rsidRDefault="00BC3F06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69F" w:rsidRDefault="0017169F">
      <w:r>
        <w:separator/>
      </w:r>
    </w:p>
  </w:footnote>
  <w:footnote w:type="continuationSeparator" w:id="0">
    <w:p w:rsidR="0017169F" w:rsidRDefault="00171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F06" w:rsidRDefault="00BC3F06">
    <w:pPr>
      <w:pStyle w:val="a3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6B2072"/>
    <w:multiLevelType w:val="hybridMultilevel"/>
    <w:tmpl w:val="BAC823F8"/>
    <w:lvl w:ilvl="0" w:tplc="558685A0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B28828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2" w:tplc="DED41E9A">
      <w:numFmt w:val="bullet"/>
      <w:lvlText w:val="•"/>
      <w:lvlJc w:val="left"/>
      <w:pPr>
        <w:ind w:left="1981" w:hanging="164"/>
      </w:pPr>
      <w:rPr>
        <w:rFonts w:hint="default"/>
        <w:lang w:val="ru-RU" w:eastAsia="en-US" w:bidi="ar-SA"/>
      </w:rPr>
    </w:lvl>
    <w:lvl w:ilvl="3" w:tplc="512A1910">
      <w:numFmt w:val="bullet"/>
      <w:lvlText w:val="•"/>
      <w:lvlJc w:val="left"/>
      <w:pPr>
        <w:ind w:left="2921" w:hanging="164"/>
      </w:pPr>
      <w:rPr>
        <w:rFonts w:hint="default"/>
        <w:lang w:val="ru-RU" w:eastAsia="en-US" w:bidi="ar-SA"/>
      </w:rPr>
    </w:lvl>
    <w:lvl w:ilvl="4" w:tplc="E3640E12">
      <w:numFmt w:val="bullet"/>
      <w:lvlText w:val="•"/>
      <w:lvlJc w:val="left"/>
      <w:pPr>
        <w:ind w:left="3862" w:hanging="164"/>
      </w:pPr>
      <w:rPr>
        <w:rFonts w:hint="default"/>
        <w:lang w:val="ru-RU" w:eastAsia="en-US" w:bidi="ar-SA"/>
      </w:rPr>
    </w:lvl>
    <w:lvl w:ilvl="5" w:tplc="46FEE186">
      <w:numFmt w:val="bullet"/>
      <w:lvlText w:val="•"/>
      <w:lvlJc w:val="left"/>
      <w:pPr>
        <w:ind w:left="4803" w:hanging="164"/>
      </w:pPr>
      <w:rPr>
        <w:rFonts w:hint="default"/>
        <w:lang w:val="ru-RU" w:eastAsia="en-US" w:bidi="ar-SA"/>
      </w:rPr>
    </w:lvl>
    <w:lvl w:ilvl="6" w:tplc="605AC9E8">
      <w:numFmt w:val="bullet"/>
      <w:lvlText w:val="•"/>
      <w:lvlJc w:val="left"/>
      <w:pPr>
        <w:ind w:left="5743" w:hanging="164"/>
      </w:pPr>
      <w:rPr>
        <w:rFonts w:hint="default"/>
        <w:lang w:val="ru-RU" w:eastAsia="en-US" w:bidi="ar-SA"/>
      </w:rPr>
    </w:lvl>
    <w:lvl w:ilvl="7" w:tplc="7390E422">
      <w:numFmt w:val="bullet"/>
      <w:lvlText w:val="•"/>
      <w:lvlJc w:val="left"/>
      <w:pPr>
        <w:ind w:left="6684" w:hanging="164"/>
      </w:pPr>
      <w:rPr>
        <w:rFonts w:hint="default"/>
        <w:lang w:val="ru-RU" w:eastAsia="en-US" w:bidi="ar-SA"/>
      </w:rPr>
    </w:lvl>
    <w:lvl w:ilvl="8" w:tplc="8A102CAA">
      <w:numFmt w:val="bullet"/>
      <w:lvlText w:val="•"/>
      <w:lvlJc w:val="left"/>
      <w:pPr>
        <w:ind w:left="7625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6CD57715"/>
    <w:multiLevelType w:val="hybridMultilevel"/>
    <w:tmpl w:val="85EC2EE2"/>
    <w:lvl w:ilvl="0" w:tplc="02944CBE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D14C60A">
      <w:numFmt w:val="bullet"/>
      <w:lvlText w:val="•"/>
      <w:lvlJc w:val="left"/>
      <w:pPr>
        <w:ind w:left="1040" w:hanging="164"/>
      </w:pPr>
      <w:rPr>
        <w:rFonts w:hint="default"/>
        <w:lang w:val="ru-RU" w:eastAsia="en-US" w:bidi="ar-SA"/>
      </w:rPr>
    </w:lvl>
    <w:lvl w:ilvl="2" w:tplc="0D502194">
      <w:numFmt w:val="bullet"/>
      <w:lvlText w:val="•"/>
      <w:lvlJc w:val="left"/>
      <w:pPr>
        <w:ind w:left="1981" w:hanging="164"/>
      </w:pPr>
      <w:rPr>
        <w:rFonts w:hint="default"/>
        <w:lang w:val="ru-RU" w:eastAsia="en-US" w:bidi="ar-SA"/>
      </w:rPr>
    </w:lvl>
    <w:lvl w:ilvl="3" w:tplc="6F1AA160">
      <w:numFmt w:val="bullet"/>
      <w:lvlText w:val="•"/>
      <w:lvlJc w:val="left"/>
      <w:pPr>
        <w:ind w:left="2921" w:hanging="164"/>
      </w:pPr>
      <w:rPr>
        <w:rFonts w:hint="default"/>
        <w:lang w:val="ru-RU" w:eastAsia="en-US" w:bidi="ar-SA"/>
      </w:rPr>
    </w:lvl>
    <w:lvl w:ilvl="4" w:tplc="7C147A2C">
      <w:numFmt w:val="bullet"/>
      <w:lvlText w:val="•"/>
      <w:lvlJc w:val="left"/>
      <w:pPr>
        <w:ind w:left="3862" w:hanging="164"/>
      </w:pPr>
      <w:rPr>
        <w:rFonts w:hint="default"/>
        <w:lang w:val="ru-RU" w:eastAsia="en-US" w:bidi="ar-SA"/>
      </w:rPr>
    </w:lvl>
    <w:lvl w:ilvl="5" w:tplc="54084B8C">
      <w:numFmt w:val="bullet"/>
      <w:lvlText w:val="•"/>
      <w:lvlJc w:val="left"/>
      <w:pPr>
        <w:ind w:left="4803" w:hanging="164"/>
      </w:pPr>
      <w:rPr>
        <w:rFonts w:hint="default"/>
        <w:lang w:val="ru-RU" w:eastAsia="en-US" w:bidi="ar-SA"/>
      </w:rPr>
    </w:lvl>
    <w:lvl w:ilvl="6" w:tplc="93E2B774">
      <w:numFmt w:val="bullet"/>
      <w:lvlText w:val="•"/>
      <w:lvlJc w:val="left"/>
      <w:pPr>
        <w:ind w:left="5743" w:hanging="164"/>
      </w:pPr>
      <w:rPr>
        <w:rFonts w:hint="default"/>
        <w:lang w:val="ru-RU" w:eastAsia="en-US" w:bidi="ar-SA"/>
      </w:rPr>
    </w:lvl>
    <w:lvl w:ilvl="7" w:tplc="606A4564">
      <w:numFmt w:val="bullet"/>
      <w:lvlText w:val="•"/>
      <w:lvlJc w:val="left"/>
      <w:pPr>
        <w:ind w:left="6684" w:hanging="164"/>
      </w:pPr>
      <w:rPr>
        <w:rFonts w:hint="default"/>
        <w:lang w:val="ru-RU" w:eastAsia="en-US" w:bidi="ar-SA"/>
      </w:rPr>
    </w:lvl>
    <w:lvl w:ilvl="8" w:tplc="9A067488">
      <w:numFmt w:val="bullet"/>
      <w:lvlText w:val="•"/>
      <w:lvlJc w:val="left"/>
      <w:pPr>
        <w:ind w:left="7625" w:hanging="16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C3F06"/>
    <w:rsid w:val="0017169F"/>
    <w:rsid w:val="00BC3F06"/>
    <w:rsid w:val="00D06827"/>
    <w:rsid w:val="00F1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686505-ACEF-4547-9CF1-C58462908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89"/>
      <w:ind w:left="4002" w:right="721" w:hanging="3220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spacing w:before="249"/>
      <w:ind w:left="102" w:hanging="164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1243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2436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1243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243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434</Words>
  <Characters>2480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2021-04-27T13:49:00Z</dcterms:created>
  <dcterms:modified xsi:type="dcterms:W3CDTF">2021-04-28T14:20:00Z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2015-07-31T00:00:00Z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